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68651" w14:textId="6A3D5B17" w:rsidR="0000085D" w:rsidRDefault="00BB2BF3" w:rsidP="00BB2BF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6E5D9D53" wp14:editId="1869728A">
            <wp:extent cx="6339840" cy="670560"/>
            <wp:effectExtent l="0" t="0" r="10160" b="0"/>
            <wp:docPr id="2" name="Picture 2" descr="Profiles Server:CLIENTS ON SERVER:Y OF CENTRAL MD:NEW ADS/LOGOS:2015 LOGO:Logo_Letterhe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s Server:CLIENTS ON SERVER:Y OF CENTRAL MD:NEW ADS/LOGOS:2015 LOGO:Logo_Letterhea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B9B29" w14:textId="77777777" w:rsidR="0000085D" w:rsidRDefault="0000085D" w:rsidP="0000085D">
      <w:pPr>
        <w:rPr>
          <w:rFonts w:ascii="Century Gothic" w:hAnsi="Century Gothic"/>
          <w:b/>
        </w:rPr>
      </w:pPr>
    </w:p>
    <w:p w14:paraId="768656B0" w14:textId="77777777" w:rsidR="001D645C" w:rsidRDefault="005A5C1D" w:rsidP="00DA64A5">
      <w:pPr>
        <w:ind w:left="-90" w:firstLine="9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 IMMEDIATE RELEASE</w:t>
      </w:r>
      <w:r w:rsidR="00DA64A5">
        <w:rPr>
          <w:rFonts w:ascii="Century Gothic" w:hAnsi="Century Gothic"/>
          <w:b/>
        </w:rPr>
        <w:tab/>
      </w:r>
      <w:r w:rsidR="00DA64A5">
        <w:rPr>
          <w:rFonts w:ascii="Century Gothic" w:hAnsi="Century Gothic"/>
          <w:b/>
        </w:rPr>
        <w:tab/>
      </w:r>
      <w:r w:rsidR="00DA64A5">
        <w:rPr>
          <w:rFonts w:ascii="Century Gothic" w:hAnsi="Century Gothic"/>
          <w:b/>
        </w:rPr>
        <w:tab/>
      </w:r>
      <w:r w:rsidR="00DA64A5">
        <w:rPr>
          <w:rFonts w:ascii="Century Gothic" w:hAnsi="Century Gothic"/>
          <w:b/>
        </w:rPr>
        <w:tab/>
      </w:r>
      <w:r w:rsidR="00DA64A5">
        <w:rPr>
          <w:rFonts w:ascii="Century Gothic" w:hAnsi="Century Gothic"/>
          <w:b/>
        </w:rPr>
        <w:tab/>
      </w:r>
      <w:r w:rsidR="00DA64A5">
        <w:rPr>
          <w:rFonts w:ascii="Century Gothic" w:hAnsi="Century Gothic"/>
          <w:b/>
        </w:rPr>
        <w:tab/>
      </w:r>
      <w:r w:rsidR="00DA64A5">
        <w:rPr>
          <w:rFonts w:ascii="Century Gothic" w:hAnsi="Century Gothic"/>
          <w:b/>
        </w:rPr>
        <w:tab/>
        <w:t>Media Contact:</w:t>
      </w:r>
      <w:r w:rsidR="00DA64A5">
        <w:rPr>
          <w:rFonts w:ascii="Century Gothic" w:hAnsi="Century Gothic"/>
          <w:b/>
        </w:rPr>
        <w:tab/>
      </w:r>
    </w:p>
    <w:p w14:paraId="142EC25D" w14:textId="7498C2F6" w:rsidR="00DA64A5" w:rsidRDefault="00201EB7" w:rsidP="00DA64A5">
      <w:pPr>
        <w:ind w:left="-90" w:firstLine="90"/>
        <w:rPr>
          <w:rFonts w:ascii="Century Gothic" w:hAnsi="Century Gothic"/>
        </w:rPr>
      </w:pPr>
      <w:r>
        <w:rPr>
          <w:rFonts w:ascii="Century Gothic" w:hAnsi="Century Gothic"/>
        </w:rPr>
        <w:t>November 1</w:t>
      </w:r>
      <w:r w:rsidR="009D73BA">
        <w:rPr>
          <w:rFonts w:ascii="Century Gothic" w:hAnsi="Century Gothic"/>
        </w:rPr>
        <w:t>7</w:t>
      </w:r>
      <w:bookmarkStart w:id="0" w:name="_GoBack"/>
      <w:bookmarkEnd w:id="0"/>
      <w:r w:rsidR="001D645C">
        <w:rPr>
          <w:rFonts w:ascii="Century Gothic" w:hAnsi="Century Gothic"/>
        </w:rPr>
        <w:t>, 2015</w:t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  <w:t>Leanna Bernhard</w:t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</w:r>
      <w:r w:rsidR="00DA64A5">
        <w:rPr>
          <w:rFonts w:ascii="Century Gothic" w:hAnsi="Century Gothic"/>
        </w:rPr>
        <w:tab/>
        <w:t>Profiles, Inc.</w:t>
      </w:r>
    </w:p>
    <w:p w14:paraId="643382BF" w14:textId="617BE098" w:rsidR="00DA64A5" w:rsidRDefault="00DA64A5" w:rsidP="00DA64A5">
      <w:pPr>
        <w:ind w:left="-90" w:firstLine="9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410-243-3790</w:t>
      </w:r>
    </w:p>
    <w:p w14:paraId="48EE9CE1" w14:textId="75DC0485" w:rsidR="00F0212C" w:rsidRPr="005A5C1D" w:rsidRDefault="00DA64A5" w:rsidP="00DA64A5">
      <w:pPr>
        <w:ind w:left="-90" w:firstLine="90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hyperlink r:id="rId7" w:history="1">
        <w:r w:rsidR="00D65E16" w:rsidRPr="00F12D33">
          <w:rPr>
            <w:rStyle w:val="Hyperlink"/>
            <w:rFonts w:ascii="Century Gothic" w:hAnsi="Century Gothic"/>
          </w:rPr>
          <w:t>leanna@profilespr.com</w:t>
        </w:r>
      </w:hyperlink>
      <w:r w:rsidR="00D65E16">
        <w:rPr>
          <w:rFonts w:ascii="Century Gothic" w:hAnsi="Century Gothic"/>
        </w:rPr>
        <w:t xml:space="preserve"> </w:t>
      </w:r>
      <w:r w:rsidRPr="005A5C1D">
        <w:rPr>
          <w:rFonts w:ascii="Century Gothic" w:hAnsi="Century Gothic"/>
          <w:b/>
        </w:rPr>
        <w:t xml:space="preserve"> </w:t>
      </w:r>
      <w:r w:rsidR="00D65E16">
        <w:rPr>
          <w:rFonts w:ascii="Century Gothic" w:hAnsi="Century Gothic"/>
          <w:b/>
        </w:rPr>
        <w:t xml:space="preserve"> </w:t>
      </w:r>
    </w:p>
    <w:p w14:paraId="35C4A0AE" w14:textId="77777777" w:rsidR="00F0212C" w:rsidRPr="00297AE1" w:rsidRDefault="00F0212C">
      <w:pPr>
        <w:rPr>
          <w:rFonts w:ascii="Century Gothic" w:hAnsi="Century Gothic"/>
          <w:b/>
        </w:rPr>
      </w:pPr>
    </w:p>
    <w:p w14:paraId="4B9D56D4" w14:textId="77777777" w:rsidR="00D65E16" w:rsidRDefault="00BB2BF3" w:rsidP="00F0212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 </w:t>
      </w:r>
      <w:r w:rsidR="00860D80">
        <w:rPr>
          <w:rFonts w:ascii="Century Gothic" w:hAnsi="Century Gothic"/>
          <w:b/>
        </w:rPr>
        <w:t xml:space="preserve">Y </w:t>
      </w:r>
      <w:r>
        <w:rPr>
          <w:rFonts w:ascii="Century Gothic" w:hAnsi="Century Gothic"/>
          <w:b/>
        </w:rPr>
        <w:t>IN</w:t>
      </w:r>
      <w:r w:rsidR="00860D80">
        <w:rPr>
          <w:rFonts w:ascii="Century Gothic" w:hAnsi="Century Gothic"/>
          <w:b/>
        </w:rPr>
        <w:t xml:space="preserve"> CENTRAL MARYLAND ANNOUNCES </w:t>
      </w:r>
    </w:p>
    <w:p w14:paraId="5354FB84" w14:textId="3DCDAA71" w:rsidR="003D60E7" w:rsidRDefault="00F0212C" w:rsidP="00F0212C">
      <w:pPr>
        <w:jc w:val="center"/>
        <w:rPr>
          <w:rFonts w:ascii="Century Gothic" w:hAnsi="Century Gothic"/>
          <w:b/>
        </w:rPr>
      </w:pPr>
      <w:r w:rsidRPr="00297AE1">
        <w:rPr>
          <w:rFonts w:ascii="Century Gothic" w:hAnsi="Century Gothic"/>
          <w:b/>
        </w:rPr>
        <w:t>NEW BOARD MEMBER</w:t>
      </w:r>
      <w:r w:rsidR="00AC2FB3">
        <w:rPr>
          <w:rFonts w:ascii="Century Gothic" w:hAnsi="Century Gothic"/>
          <w:b/>
        </w:rPr>
        <w:t xml:space="preserve"> AND </w:t>
      </w:r>
      <w:r w:rsidR="00996481">
        <w:rPr>
          <w:rFonts w:ascii="Century Gothic" w:hAnsi="Century Gothic"/>
          <w:b/>
        </w:rPr>
        <w:t xml:space="preserve">TOWSON Y </w:t>
      </w:r>
      <w:r w:rsidR="00AC2FB3">
        <w:rPr>
          <w:rFonts w:ascii="Century Gothic" w:hAnsi="Century Gothic"/>
          <w:b/>
        </w:rPr>
        <w:t>PRESCHOOL DIRECTOR</w:t>
      </w:r>
    </w:p>
    <w:p w14:paraId="3F949AAB" w14:textId="77777777" w:rsidR="00F0212C" w:rsidRPr="00CE7F65" w:rsidRDefault="00F0212C" w:rsidP="00F0212C">
      <w:pPr>
        <w:jc w:val="center"/>
        <w:rPr>
          <w:rFonts w:ascii="Century Gothic" w:hAnsi="Century Gothic"/>
        </w:rPr>
      </w:pPr>
    </w:p>
    <w:p w14:paraId="42FE557B" w14:textId="11E41311" w:rsidR="00F0212C" w:rsidRDefault="00F0212C" w:rsidP="00CE7F65">
      <w:pPr>
        <w:rPr>
          <w:rFonts w:ascii="Century Gothic" w:hAnsi="Century Gothic"/>
        </w:rPr>
      </w:pPr>
      <w:r w:rsidRPr="00297AE1">
        <w:rPr>
          <w:rFonts w:ascii="Century Gothic" w:hAnsi="Century Gothic"/>
        </w:rPr>
        <w:t>(Baltimore</w:t>
      </w:r>
      <w:r w:rsidR="00297709">
        <w:rPr>
          <w:rFonts w:ascii="Century Gothic" w:hAnsi="Century Gothic"/>
        </w:rPr>
        <w:t>, MD</w:t>
      </w:r>
      <w:r w:rsidRPr="00297AE1">
        <w:rPr>
          <w:rFonts w:ascii="Century Gothic" w:hAnsi="Century Gothic"/>
        </w:rPr>
        <w:t xml:space="preserve">) – The Y </w:t>
      </w:r>
      <w:r w:rsidR="00BB2BF3">
        <w:rPr>
          <w:rFonts w:ascii="Century Gothic" w:hAnsi="Century Gothic"/>
        </w:rPr>
        <w:t>in</w:t>
      </w:r>
      <w:r w:rsidRPr="00297AE1">
        <w:rPr>
          <w:rFonts w:ascii="Century Gothic" w:hAnsi="Century Gothic"/>
        </w:rPr>
        <w:t xml:space="preserve"> Central Maryland is pleased to announce the addition of </w:t>
      </w:r>
      <w:r w:rsidR="008C6581">
        <w:rPr>
          <w:rFonts w:ascii="Century Gothic" w:hAnsi="Century Gothic"/>
        </w:rPr>
        <w:t>Kathryn Gunduz</w:t>
      </w:r>
      <w:r w:rsidR="006038ED">
        <w:rPr>
          <w:rFonts w:ascii="Century Gothic" w:hAnsi="Century Gothic"/>
        </w:rPr>
        <w:t xml:space="preserve"> to the </w:t>
      </w:r>
      <w:r w:rsidR="008C6581">
        <w:rPr>
          <w:rFonts w:ascii="Century Gothic" w:hAnsi="Century Gothic"/>
        </w:rPr>
        <w:t>Harford</w:t>
      </w:r>
      <w:r w:rsidR="00DA64A5">
        <w:rPr>
          <w:rFonts w:ascii="Century Gothic" w:hAnsi="Century Gothic"/>
        </w:rPr>
        <w:t xml:space="preserve"> County</w:t>
      </w:r>
      <w:r w:rsidR="00BB2BF3">
        <w:rPr>
          <w:rFonts w:ascii="Century Gothic" w:hAnsi="Century Gothic"/>
        </w:rPr>
        <w:t xml:space="preserve"> Community Leadership Board and </w:t>
      </w:r>
      <w:r w:rsidR="008C6581">
        <w:rPr>
          <w:rFonts w:ascii="Century Gothic" w:hAnsi="Century Gothic"/>
        </w:rPr>
        <w:t xml:space="preserve">the hiring of Naisha Dorsey as the </w:t>
      </w:r>
      <w:r w:rsidR="00D65E16">
        <w:rPr>
          <w:rFonts w:ascii="Century Gothic" w:hAnsi="Century Gothic"/>
        </w:rPr>
        <w:t xml:space="preserve">new </w:t>
      </w:r>
      <w:r w:rsidR="00996481">
        <w:rPr>
          <w:rFonts w:ascii="Century Gothic" w:hAnsi="Century Gothic"/>
        </w:rPr>
        <w:t>Towson Y Preschool Director</w:t>
      </w:r>
      <w:r w:rsidR="008C6581">
        <w:rPr>
          <w:rFonts w:ascii="Century Gothic" w:hAnsi="Century Gothic"/>
        </w:rPr>
        <w:t>.</w:t>
      </w:r>
    </w:p>
    <w:p w14:paraId="357B77E3" w14:textId="77777777" w:rsidR="008C6581" w:rsidRDefault="008C6581" w:rsidP="00CE7F65">
      <w:pPr>
        <w:rPr>
          <w:rFonts w:ascii="Century Gothic" w:hAnsi="Century Gothic"/>
        </w:rPr>
      </w:pPr>
    </w:p>
    <w:p w14:paraId="5CB300CD" w14:textId="74D7D31B" w:rsidR="008C6581" w:rsidRDefault="008C6581" w:rsidP="00CE7F6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Kathryn Gunduz </w:t>
      </w:r>
      <w:r w:rsidR="005A10D5">
        <w:rPr>
          <w:rFonts w:ascii="Century Gothic" w:hAnsi="Century Gothic"/>
        </w:rPr>
        <w:t xml:space="preserve">joined the Harford County Community Leadership Board in October of 2015. She </w:t>
      </w:r>
      <w:r w:rsidR="0069777B">
        <w:rPr>
          <w:rFonts w:ascii="Century Gothic" w:hAnsi="Century Gothic"/>
        </w:rPr>
        <w:t>serves as</w:t>
      </w:r>
      <w:r>
        <w:rPr>
          <w:rFonts w:ascii="Century Gothic" w:hAnsi="Century Gothic"/>
        </w:rPr>
        <w:t xml:space="preserve"> Vice President, Multi-site Manager </w:t>
      </w:r>
      <w:r w:rsidR="0069777B">
        <w:rPr>
          <w:rFonts w:ascii="Century Gothic" w:hAnsi="Century Gothic"/>
        </w:rPr>
        <w:t>at</w:t>
      </w:r>
      <w:r w:rsidR="005A10D5">
        <w:rPr>
          <w:rFonts w:ascii="Century Gothic" w:hAnsi="Century Gothic"/>
        </w:rPr>
        <w:t xml:space="preserve"> M&amp;T Bank and is </w:t>
      </w:r>
      <w:r w:rsidR="0069777B">
        <w:rPr>
          <w:rFonts w:ascii="Century Gothic" w:hAnsi="Century Gothic"/>
        </w:rPr>
        <w:t xml:space="preserve">also Secretary of the Board </w:t>
      </w:r>
      <w:r w:rsidR="00E7523A">
        <w:rPr>
          <w:rFonts w:ascii="Century Gothic" w:hAnsi="Century Gothic"/>
        </w:rPr>
        <w:t xml:space="preserve">of Directors </w:t>
      </w:r>
      <w:r w:rsidR="0069777B">
        <w:rPr>
          <w:rFonts w:ascii="Century Gothic" w:hAnsi="Century Gothic"/>
        </w:rPr>
        <w:t xml:space="preserve">for the Route 40 Business Association in Harford County. </w:t>
      </w:r>
      <w:r w:rsidR="0069777B" w:rsidRPr="0069777B">
        <w:rPr>
          <w:rFonts w:ascii="Century Gothic" w:hAnsi="Century Gothic"/>
        </w:rPr>
        <w:t>Sh</w:t>
      </w:r>
      <w:r w:rsidR="0069777B">
        <w:rPr>
          <w:rFonts w:ascii="Century Gothic" w:hAnsi="Century Gothic"/>
        </w:rPr>
        <w:t>e received a Bachelor of Arts</w:t>
      </w:r>
      <w:r w:rsidR="0069777B" w:rsidRPr="0069777B">
        <w:rPr>
          <w:rFonts w:ascii="Century Gothic" w:hAnsi="Century Gothic"/>
        </w:rPr>
        <w:t xml:space="preserve"> from the University of Hartford and </w:t>
      </w:r>
      <w:r w:rsidR="006A1421">
        <w:rPr>
          <w:rFonts w:ascii="Century Gothic" w:hAnsi="Century Gothic"/>
        </w:rPr>
        <w:t>a Master of</w:t>
      </w:r>
      <w:r w:rsidR="0069777B">
        <w:rPr>
          <w:rFonts w:ascii="Century Gothic" w:hAnsi="Century Gothic"/>
        </w:rPr>
        <w:t xml:space="preserve"> Business Administration </w:t>
      </w:r>
      <w:r w:rsidR="0069777B" w:rsidRPr="0069777B">
        <w:rPr>
          <w:rFonts w:ascii="Century Gothic" w:hAnsi="Century Gothic"/>
        </w:rPr>
        <w:t xml:space="preserve">from the University of Phoenix. Additionally, </w:t>
      </w:r>
      <w:r w:rsidR="0069777B">
        <w:rPr>
          <w:rFonts w:ascii="Century Gothic" w:hAnsi="Century Gothic"/>
        </w:rPr>
        <w:t>Gunduz</w:t>
      </w:r>
      <w:r w:rsidR="0069777B" w:rsidRPr="0069777B">
        <w:rPr>
          <w:rFonts w:ascii="Century Gothic" w:hAnsi="Century Gothic"/>
        </w:rPr>
        <w:t xml:space="preserve"> studied history, economics and politics in London, Paris and Rome and received certification from the American Institute for Foreig</w:t>
      </w:r>
      <w:r w:rsidR="006A1421">
        <w:rPr>
          <w:rFonts w:ascii="Century Gothic" w:hAnsi="Century Gothic"/>
        </w:rPr>
        <w:t xml:space="preserve">n Study. </w:t>
      </w:r>
      <w:r w:rsidR="0069777B" w:rsidRPr="0069777B">
        <w:rPr>
          <w:rFonts w:ascii="Century Gothic" w:hAnsi="Century Gothic"/>
        </w:rPr>
        <w:t xml:space="preserve">She will </w:t>
      </w:r>
      <w:r w:rsidR="0069777B">
        <w:rPr>
          <w:rFonts w:ascii="Century Gothic" w:hAnsi="Century Gothic"/>
        </w:rPr>
        <w:t xml:space="preserve">soon </w:t>
      </w:r>
      <w:r w:rsidR="0069777B" w:rsidRPr="0069777B">
        <w:rPr>
          <w:rFonts w:ascii="Century Gothic" w:hAnsi="Century Gothic"/>
        </w:rPr>
        <w:t xml:space="preserve">complete </w:t>
      </w:r>
      <w:r w:rsidR="0069777B">
        <w:rPr>
          <w:rFonts w:ascii="Century Gothic" w:hAnsi="Century Gothic"/>
        </w:rPr>
        <w:t>a</w:t>
      </w:r>
      <w:r w:rsidR="0069777B" w:rsidRPr="0069777B">
        <w:rPr>
          <w:rFonts w:ascii="Century Gothic" w:hAnsi="Century Gothic"/>
        </w:rPr>
        <w:t xml:space="preserve"> Doctor of Management degree in lead</w:t>
      </w:r>
      <w:r w:rsidR="0069777B">
        <w:rPr>
          <w:rFonts w:ascii="Century Gothic" w:hAnsi="Century Gothic"/>
        </w:rPr>
        <w:t xml:space="preserve">ership and organization. </w:t>
      </w:r>
      <w:r w:rsidR="00E7523A">
        <w:rPr>
          <w:rFonts w:ascii="Century Gothic" w:hAnsi="Century Gothic"/>
        </w:rPr>
        <w:t>She lives in Jarrettsville with her husband.</w:t>
      </w:r>
    </w:p>
    <w:p w14:paraId="38B05FF0" w14:textId="77777777" w:rsidR="00904885" w:rsidRDefault="00904885" w:rsidP="00CE7F65">
      <w:pPr>
        <w:rPr>
          <w:rFonts w:ascii="Century Gothic" w:hAnsi="Century Gothic"/>
        </w:rPr>
      </w:pPr>
    </w:p>
    <w:p w14:paraId="3A28E623" w14:textId="0B68262A" w:rsidR="00E7523A" w:rsidRDefault="00E7523A" w:rsidP="00CE7F6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Naisha Dorsey </w:t>
      </w:r>
      <w:r w:rsidR="00041083">
        <w:rPr>
          <w:rFonts w:ascii="Century Gothic" w:hAnsi="Century Gothic"/>
        </w:rPr>
        <w:t xml:space="preserve">has recently been hired as the new </w:t>
      </w:r>
      <w:r w:rsidR="00996481">
        <w:rPr>
          <w:rFonts w:ascii="Century Gothic" w:hAnsi="Century Gothic"/>
        </w:rPr>
        <w:t>Towson Y Preschool Director</w:t>
      </w:r>
      <w:r w:rsidR="00041083">
        <w:rPr>
          <w:rFonts w:ascii="Century Gothic" w:hAnsi="Century Gothic"/>
        </w:rPr>
        <w:t>. She has worked in the Early Childhood Ed</w:t>
      </w:r>
      <w:r w:rsidR="006A1421">
        <w:rPr>
          <w:rFonts w:ascii="Century Gothic" w:hAnsi="Century Gothic"/>
        </w:rPr>
        <w:t xml:space="preserve">ucation field for over 10 years and </w:t>
      </w:r>
      <w:r w:rsidR="00D65E16">
        <w:rPr>
          <w:rFonts w:ascii="Century Gothic" w:eastAsia="Times New Roman" w:hAnsi="Century Gothic" w:cs="Arial"/>
          <w:color w:val="222222"/>
        </w:rPr>
        <w:t>received her Bachelor of Science in m</w:t>
      </w:r>
      <w:r w:rsidR="00041083" w:rsidRPr="00041083">
        <w:rPr>
          <w:rFonts w:ascii="Century Gothic" w:eastAsia="Times New Roman" w:hAnsi="Century Gothic" w:cs="Arial"/>
          <w:color w:val="222222"/>
        </w:rPr>
        <w:t xml:space="preserve">ass </w:t>
      </w:r>
      <w:r w:rsidR="00D65E16">
        <w:rPr>
          <w:rFonts w:ascii="Century Gothic" w:eastAsia="Times New Roman" w:hAnsi="Century Gothic" w:cs="Arial"/>
          <w:color w:val="222222"/>
        </w:rPr>
        <w:t>c</w:t>
      </w:r>
      <w:r w:rsidR="00041083" w:rsidRPr="00041083">
        <w:rPr>
          <w:rFonts w:ascii="Century Gothic" w:eastAsia="Times New Roman" w:hAnsi="Century Gothic" w:cs="Arial"/>
          <w:color w:val="222222"/>
        </w:rPr>
        <w:t xml:space="preserve">ommunication from Frostburg State University. After graduating, </w:t>
      </w:r>
      <w:r w:rsidR="00D65E16">
        <w:rPr>
          <w:rFonts w:ascii="Century Gothic" w:eastAsia="Times New Roman" w:hAnsi="Century Gothic" w:cs="Arial"/>
          <w:color w:val="222222"/>
        </w:rPr>
        <w:t>she</w:t>
      </w:r>
      <w:r w:rsidR="00041083" w:rsidRPr="00041083">
        <w:rPr>
          <w:rFonts w:ascii="Century Gothic" w:eastAsia="Times New Roman" w:hAnsi="Century Gothic" w:cs="Arial"/>
          <w:color w:val="222222"/>
        </w:rPr>
        <w:t xml:space="preserve"> obtained her 90 </w:t>
      </w:r>
      <w:r w:rsidR="00D65E16">
        <w:rPr>
          <w:rFonts w:ascii="Century Gothic" w:eastAsia="Times New Roman" w:hAnsi="Century Gothic" w:cs="Arial"/>
          <w:color w:val="222222"/>
        </w:rPr>
        <w:t>hour</w:t>
      </w:r>
      <w:r w:rsidR="00041083" w:rsidRPr="00041083">
        <w:rPr>
          <w:rFonts w:ascii="Century Gothic" w:eastAsia="Times New Roman" w:hAnsi="Century Gothic" w:cs="Arial"/>
          <w:color w:val="222222"/>
        </w:rPr>
        <w:t xml:space="preserve"> </w:t>
      </w:r>
      <w:r w:rsidR="005A10D5">
        <w:rPr>
          <w:rFonts w:ascii="Century Gothic" w:eastAsia="Times New Roman" w:hAnsi="Century Gothic" w:cs="Arial"/>
          <w:color w:val="222222"/>
        </w:rPr>
        <w:t>Maryland State Department of Education (MSDE)</w:t>
      </w:r>
      <w:r w:rsidR="00041083" w:rsidRPr="00041083">
        <w:rPr>
          <w:rFonts w:ascii="Century Gothic" w:eastAsia="Times New Roman" w:hAnsi="Century Gothic" w:cs="Arial"/>
          <w:color w:val="222222"/>
        </w:rPr>
        <w:t xml:space="preserve"> Early Chil</w:t>
      </w:r>
      <w:r w:rsidR="00D65E16">
        <w:rPr>
          <w:rFonts w:ascii="Century Gothic" w:eastAsia="Times New Roman" w:hAnsi="Century Gothic" w:cs="Arial"/>
          <w:color w:val="222222"/>
        </w:rPr>
        <w:t>dhood Certification and her 45 hour</w:t>
      </w:r>
      <w:r w:rsidR="00041083" w:rsidRPr="00041083">
        <w:rPr>
          <w:rFonts w:ascii="Century Gothic" w:eastAsia="Times New Roman" w:hAnsi="Century Gothic" w:cs="Arial"/>
          <w:color w:val="222222"/>
        </w:rPr>
        <w:t xml:space="preserve"> MSDE Infant/Toddler certification from CCBC Essex. In addition, </w:t>
      </w:r>
      <w:r w:rsidR="00D65E16">
        <w:rPr>
          <w:rFonts w:ascii="Century Gothic" w:eastAsia="Times New Roman" w:hAnsi="Century Gothic" w:cs="Arial"/>
          <w:color w:val="222222"/>
        </w:rPr>
        <w:t>she</w:t>
      </w:r>
      <w:r w:rsidR="00041083" w:rsidRPr="00041083">
        <w:rPr>
          <w:rFonts w:ascii="Century Gothic" w:eastAsia="Times New Roman" w:hAnsi="Century Gothic" w:cs="Arial"/>
          <w:color w:val="222222"/>
        </w:rPr>
        <w:t xml:space="preserve"> is also a </w:t>
      </w:r>
      <w:r w:rsidR="005A10D5">
        <w:rPr>
          <w:rFonts w:ascii="Century Gothic" w:eastAsia="Times New Roman" w:hAnsi="Century Gothic" w:cs="Arial"/>
          <w:color w:val="222222"/>
        </w:rPr>
        <w:t>MSDE-</w:t>
      </w:r>
      <w:r w:rsidR="00041083" w:rsidRPr="00041083">
        <w:rPr>
          <w:rFonts w:ascii="Century Gothic" w:eastAsia="Times New Roman" w:hAnsi="Century Gothic" w:cs="Arial"/>
          <w:color w:val="222222"/>
        </w:rPr>
        <w:t xml:space="preserve">approved Child Care Trainer and holds her National Administrator Credential from the </w:t>
      </w:r>
      <w:r w:rsidR="00A95A06">
        <w:rPr>
          <w:rFonts w:ascii="Century Gothic" w:eastAsia="Times New Roman" w:hAnsi="Century Gothic" w:cs="Arial"/>
          <w:color w:val="222222"/>
        </w:rPr>
        <w:t>National Accreditation Commission</w:t>
      </w:r>
      <w:r w:rsidR="00041083" w:rsidRPr="00041083">
        <w:rPr>
          <w:rFonts w:ascii="Century Gothic" w:eastAsia="Times New Roman" w:hAnsi="Century Gothic" w:cs="Arial"/>
          <w:color w:val="222222"/>
        </w:rPr>
        <w:t xml:space="preserve"> Association.</w:t>
      </w:r>
      <w:r w:rsidR="00D65E16">
        <w:rPr>
          <w:rFonts w:ascii="Century Gothic" w:eastAsia="Times New Roman" w:hAnsi="Century Gothic" w:cs="Arial"/>
          <w:color w:val="222222"/>
        </w:rPr>
        <w:t xml:space="preserve"> </w:t>
      </w:r>
    </w:p>
    <w:p w14:paraId="1925F53E" w14:textId="77777777" w:rsidR="00041083" w:rsidRDefault="00041083" w:rsidP="00CE7F65">
      <w:pPr>
        <w:rPr>
          <w:rFonts w:ascii="Century Gothic" w:hAnsi="Century Gothic"/>
        </w:rPr>
      </w:pPr>
    </w:p>
    <w:p w14:paraId="5D59C291" w14:textId="5A030692" w:rsidR="00297AE1" w:rsidRPr="00B45766" w:rsidRDefault="00297AE1" w:rsidP="00297AE1">
      <w:pPr>
        <w:rPr>
          <w:rFonts w:ascii="Century Gothic" w:eastAsia="Times New Roman" w:hAnsi="Century Gothic"/>
        </w:rPr>
      </w:pPr>
      <w:r w:rsidRPr="00293E6E">
        <w:rPr>
          <w:rFonts w:ascii="Century Gothic" w:hAnsi="Century Gothic"/>
          <w:b/>
        </w:rPr>
        <w:t>Our Mission:</w:t>
      </w:r>
      <w:r w:rsidRPr="00293E6E">
        <w:rPr>
          <w:rFonts w:ascii="Tahoma" w:hAnsi="Tahoma"/>
        </w:rPr>
        <w:t xml:space="preserve"> </w:t>
      </w:r>
      <w:r w:rsidRPr="00293E6E">
        <w:rPr>
          <w:rFonts w:ascii="Tahoma" w:hAnsi="Tahoma"/>
        </w:rPr>
        <w:br/>
      </w:r>
      <w:r w:rsidRPr="00293E6E">
        <w:rPr>
          <w:rFonts w:ascii="Century Gothic" w:hAnsi="Century Gothic"/>
        </w:rPr>
        <w:t xml:space="preserve">The Y </w:t>
      </w:r>
      <w:r w:rsidR="00BB2BF3">
        <w:rPr>
          <w:rFonts w:ascii="Century Gothic" w:hAnsi="Century Gothic"/>
        </w:rPr>
        <w:t>in</w:t>
      </w:r>
      <w:r w:rsidRPr="00293E6E">
        <w:rPr>
          <w:rFonts w:ascii="Century Gothic" w:hAnsi="Century Gothic"/>
        </w:rPr>
        <w:t xml:space="preserve"> Central Maryland is a charitable organization dedicated to developing the full potential of every individual through programs that build healthy spirit, mind and body for all.</w:t>
      </w:r>
    </w:p>
    <w:p w14:paraId="578A1D93" w14:textId="77777777" w:rsidR="00297AE1" w:rsidRPr="00293E6E" w:rsidRDefault="00297AE1" w:rsidP="00297AE1">
      <w:pPr>
        <w:rPr>
          <w:rFonts w:ascii="Century Gothic" w:hAnsi="Century Gothic"/>
        </w:rPr>
      </w:pPr>
    </w:p>
    <w:p w14:paraId="689D75A1" w14:textId="77777777" w:rsidR="00297AE1" w:rsidRPr="00293E6E" w:rsidRDefault="00297AE1" w:rsidP="00297AE1">
      <w:pPr>
        <w:rPr>
          <w:rFonts w:ascii="Century Gothic" w:hAnsi="Century Gothic"/>
          <w:b/>
        </w:rPr>
      </w:pPr>
      <w:r w:rsidRPr="00293E6E">
        <w:rPr>
          <w:rFonts w:ascii="Century Gothic" w:hAnsi="Century Gothic"/>
          <w:b/>
        </w:rPr>
        <w:t>Our Commitment:</w:t>
      </w:r>
    </w:p>
    <w:p w14:paraId="7BB68A89" w14:textId="77777777" w:rsidR="00297AE1" w:rsidRPr="00293E6E" w:rsidRDefault="00297AE1" w:rsidP="00297AE1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lastRenderedPageBreak/>
        <w:t>At the Y, we are committed to providing family-oriented, affordable, high quality programs.</w:t>
      </w:r>
    </w:p>
    <w:p w14:paraId="24ED9CF0" w14:textId="77777777" w:rsidR="00297AE1" w:rsidRPr="00293E6E" w:rsidRDefault="00297AE1" w:rsidP="00297AE1">
      <w:pPr>
        <w:rPr>
          <w:rFonts w:ascii="Century Gothic" w:hAnsi="Century Gothic"/>
        </w:rPr>
      </w:pPr>
    </w:p>
    <w:p w14:paraId="4AAA5DB5" w14:textId="77777777" w:rsidR="00297AE1" w:rsidRPr="00293E6E" w:rsidRDefault="00297AE1" w:rsidP="00297AE1">
      <w:pPr>
        <w:rPr>
          <w:rFonts w:ascii="Verdana" w:hAnsi="Verdana"/>
          <w:szCs w:val="20"/>
        </w:rPr>
      </w:pPr>
      <w:r w:rsidRPr="00293E6E">
        <w:rPr>
          <w:rFonts w:ascii="Century Gothic" w:hAnsi="Century Gothic"/>
          <w:szCs w:val="20"/>
        </w:rPr>
        <w:t>A cause driven organization with three areas of vital focus:</w:t>
      </w:r>
    </w:p>
    <w:p w14:paraId="04D9BD47" w14:textId="77777777" w:rsidR="00297AE1" w:rsidRPr="00293E6E" w:rsidRDefault="00297AE1" w:rsidP="00297AE1">
      <w:pPr>
        <w:numPr>
          <w:ilvl w:val="0"/>
          <w:numId w:val="2"/>
        </w:numPr>
        <w:rPr>
          <w:rFonts w:ascii="Verdana" w:hAnsi="Verdana"/>
          <w:szCs w:val="20"/>
        </w:rPr>
      </w:pPr>
      <w:r w:rsidRPr="00293E6E">
        <w:rPr>
          <w:rFonts w:ascii="Century Gothic" w:hAnsi="Century Gothic"/>
          <w:i/>
          <w:szCs w:val="20"/>
        </w:rPr>
        <w:t>For Youth Development</w:t>
      </w:r>
      <w:r w:rsidRPr="00293E6E">
        <w:rPr>
          <w:rFonts w:ascii="Verdana" w:hAnsi="Verdana"/>
          <w:szCs w:val="20"/>
        </w:rPr>
        <w:t xml:space="preserve">: </w:t>
      </w:r>
      <w:r w:rsidRPr="00293E6E">
        <w:rPr>
          <w:rFonts w:ascii="Century Gothic" w:hAnsi="Century Gothic"/>
          <w:szCs w:val="20"/>
        </w:rPr>
        <w:t>nurturing the potential of every child and teen</w:t>
      </w:r>
    </w:p>
    <w:p w14:paraId="303EFC13" w14:textId="77777777" w:rsidR="00297AE1" w:rsidRPr="00293E6E" w:rsidRDefault="00297AE1" w:rsidP="00297AE1">
      <w:pPr>
        <w:numPr>
          <w:ilvl w:val="0"/>
          <w:numId w:val="2"/>
        </w:numPr>
        <w:rPr>
          <w:rFonts w:ascii="Verdana" w:hAnsi="Verdana"/>
          <w:szCs w:val="20"/>
        </w:rPr>
      </w:pPr>
      <w:r w:rsidRPr="00293E6E">
        <w:rPr>
          <w:rFonts w:ascii="Century Gothic" w:hAnsi="Century Gothic"/>
          <w:i/>
          <w:szCs w:val="20"/>
        </w:rPr>
        <w:t>For Healthy Living</w:t>
      </w:r>
      <w:r w:rsidRPr="00293E6E">
        <w:rPr>
          <w:rFonts w:ascii="Verdana" w:hAnsi="Verdana"/>
          <w:szCs w:val="20"/>
        </w:rPr>
        <w:t xml:space="preserve">: </w:t>
      </w:r>
      <w:r w:rsidRPr="00293E6E">
        <w:rPr>
          <w:rFonts w:ascii="Century Gothic" w:hAnsi="Century Gothic"/>
          <w:szCs w:val="20"/>
        </w:rPr>
        <w:t>improving our community’s health &amp; well-being</w:t>
      </w:r>
    </w:p>
    <w:p w14:paraId="7B592FFA" w14:textId="77777777" w:rsidR="00297AE1" w:rsidRPr="00293E6E" w:rsidRDefault="00297AE1" w:rsidP="00297AE1">
      <w:pPr>
        <w:numPr>
          <w:ilvl w:val="0"/>
          <w:numId w:val="2"/>
        </w:numPr>
        <w:rPr>
          <w:rFonts w:ascii="Century Gothic" w:hAnsi="Century Gothic"/>
          <w:szCs w:val="20"/>
        </w:rPr>
      </w:pPr>
      <w:r w:rsidRPr="00293E6E">
        <w:rPr>
          <w:rFonts w:ascii="Century Gothic" w:hAnsi="Century Gothic"/>
          <w:i/>
          <w:szCs w:val="20"/>
        </w:rPr>
        <w:t>For Social Responsibility</w:t>
      </w:r>
      <w:r w:rsidRPr="00293E6E">
        <w:rPr>
          <w:rFonts w:ascii="Century Gothic" w:hAnsi="Century Gothic"/>
          <w:szCs w:val="20"/>
        </w:rPr>
        <w:t>: giving back and providing support for our neighbors</w:t>
      </w:r>
    </w:p>
    <w:p w14:paraId="27928A2D" w14:textId="77777777" w:rsidR="00297AE1" w:rsidRPr="00293E6E" w:rsidRDefault="00297AE1" w:rsidP="00297AE1">
      <w:pPr>
        <w:rPr>
          <w:rFonts w:ascii="Century Gothic" w:hAnsi="Century Gothic"/>
          <w:szCs w:val="20"/>
        </w:rPr>
      </w:pPr>
    </w:p>
    <w:p w14:paraId="3BCB99AB" w14:textId="77777777" w:rsidR="00297AE1" w:rsidRPr="00293E6E" w:rsidRDefault="00297AE1" w:rsidP="00297AE1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The Y is a place for everyone. People of all races, ages, faiths, gender, abilities, backgrounds and incomes are welcome and financial assistance on a sliding scale is available to those who would otherwise be unable to participate.</w:t>
      </w:r>
    </w:p>
    <w:p w14:paraId="0CD30D3D" w14:textId="77777777" w:rsidR="00297AE1" w:rsidRPr="00293E6E" w:rsidRDefault="00297AE1" w:rsidP="00297AE1">
      <w:pPr>
        <w:rPr>
          <w:rFonts w:ascii="Century Gothic" w:hAnsi="Century Gothic"/>
        </w:rPr>
      </w:pPr>
    </w:p>
    <w:p w14:paraId="17AFA804" w14:textId="77777777" w:rsidR="00297AE1" w:rsidRPr="00293E6E" w:rsidRDefault="00297AE1" w:rsidP="00297AE1">
      <w:pPr>
        <w:rPr>
          <w:rFonts w:ascii="Tahoma" w:hAnsi="Tahoma"/>
        </w:rPr>
      </w:pPr>
      <w:r w:rsidRPr="00293E6E">
        <w:rPr>
          <w:rFonts w:ascii="Century Gothic" w:hAnsi="Century Gothic"/>
          <w:b/>
        </w:rPr>
        <w:t>Our Values:</w:t>
      </w:r>
      <w:r w:rsidRPr="00293E6E">
        <w:rPr>
          <w:rFonts w:ascii="Century Gothic" w:hAnsi="Century Gothic"/>
        </w:rPr>
        <w:t xml:space="preserve"> </w:t>
      </w:r>
    </w:p>
    <w:p w14:paraId="48CD6689" w14:textId="77777777" w:rsidR="00297AE1" w:rsidRPr="00293E6E" w:rsidRDefault="00297AE1" w:rsidP="00297AE1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Caring, Honesty, Respect and Responsibility</w:t>
      </w:r>
    </w:p>
    <w:p w14:paraId="0AE381BF" w14:textId="77777777" w:rsidR="00297AE1" w:rsidRPr="00293E6E" w:rsidRDefault="00297AE1" w:rsidP="00297AE1">
      <w:pPr>
        <w:rPr>
          <w:rFonts w:ascii="Century Gothic" w:hAnsi="Century Gothic"/>
        </w:rPr>
      </w:pPr>
    </w:p>
    <w:p w14:paraId="54F5260C" w14:textId="77777777" w:rsidR="00297AE1" w:rsidRPr="00293E6E" w:rsidRDefault="00297AE1" w:rsidP="00297AE1">
      <w:pPr>
        <w:jc w:val="center"/>
        <w:rPr>
          <w:rFonts w:ascii="Century Gothic" w:hAnsi="Century Gothic"/>
        </w:rPr>
      </w:pPr>
      <w:r w:rsidRPr="00293E6E">
        <w:rPr>
          <w:rFonts w:ascii="Century Gothic" w:hAnsi="Century Gothic"/>
        </w:rPr>
        <w:t xml:space="preserve">More information can be found at </w:t>
      </w:r>
      <w:hyperlink r:id="rId8" w:history="1">
        <w:r w:rsidRPr="00293E6E">
          <w:rPr>
            <w:rStyle w:val="Hyperlink"/>
            <w:rFonts w:ascii="Century Gothic" w:eastAsia="Times" w:hAnsi="Century Gothic"/>
          </w:rPr>
          <w:t>www.ymaryland.org</w:t>
        </w:r>
      </w:hyperlink>
      <w:r w:rsidRPr="00293E6E">
        <w:rPr>
          <w:rStyle w:val="Hyperlink"/>
          <w:rFonts w:ascii="Century Gothic" w:eastAsia="Times" w:hAnsi="Century Gothic"/>
        </w:rPr>
        <w:t>.</w:t>
      </w:r>
    </w:p>
    <w:p w14:paraId="5BC173E6" w14:textId="77777777" w:rsidR="00297AE1" w:rsidRPr="00293E6E" w:rsidRDefault="00297AE1" w:rsidP="00297AE1">
      <w:pPr>
        <w:jc w:val="center"/>
        <w:rPr>
          <w:rFonts w:ascii="Century Gothic" w:hAnsi="Century Gothic"/>
        </w:rPr>
      </w:pPr>
    </w:p>
    <w:p w14:paraId="27881AB8" w14:textId="77777777" w:rsidR="00297AE1" w:rsidRPr="003F6AF3" w:rsidRDefault="00297AE1" w:rsidP="00297AE1">
      <w:pPr>
        <w:jc w:val="center"/>
        <w:rPr>
          <w:rFonts w:ascii="Century Gothic" w:hAnsi="Century Gothic"/>
        </w:rPr>
      </w:pPr>
      <w:r w:rsidRPr="00293E6E">
        <w:rPr>
          <w:rFonts w:ascii="Century Gothic" w:hAnsi="Century Gothic"/>
        </w:rPr>
        <w:t>###</w:t>
      </w:r>
    </w:p>
    <w:p w14:paraId="2B75C85B" w14:textId="77777777" w:rsidR="00F0212C" w:rsidRPr="00F0212C" w:rsidRDefault="00F0212C" w:rsidP="00F0212C"/>
    <w:sectPr w:rsidR="00F0212C" w:rsidRPr="00F0212C" w:rsidSect="00D93546">
      <w:pgSz w:w="12240" w:h="15840"/>
      <w:pgMar w:top="1440" w:right="108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6B59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DF31E55"/>
    <w:multiLevelType w:val="hybridMultilevel"/>
    <w:tmpl w:val="B9DA867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2C"/>
    <w:rsid w:val="0000085D"/>
    <w:rsid w:val="00041083"/>
    <w:rsid w:val="000950D5"/>
    <w:rsid w:val="000D1F10"/>
    <w:rsid w:val="000D47A8"/>
    <w:rsid w:val="00107D9E"/>
    <w:rsid w:val="001103D5"/>
    <w:rsid w:val="001314A3"/>
    <w:rsid w:val="00174401"/>
    <w:rsid w:val="001B412A"/>
    <w:rsid w:val="001D645C"/>
    <w:rsid w:val="00201EB7"/>
    <w:rsid w:val="00213437"/>
    <w:rsid w:val="0021493C"/>
    <w:rsid w:val="002160CB"/>
    <w:rsid w:val="002256B0"/>
    <w:rsid w:val="00297709"/>
    <w:rsid w:val="00297AE1"/>
    <w:rsid w:val="002C1230"/>
    <w:rsid w:val="002C76F0"/>
    <w:rsid w:val="00300BBD"/>
    <w:rsid w:val="00303978"/>
    <w:rsid w:val="003721E9"/>
    <w:rsid w:val="003D60E7"/>
    <w:rsid w:val="003F2C22"/>
    <w:rsid w:val="003F79A5"/>
    <w:rsid w:val="00402600"/>
    <w:rsid w:val="00423DFA"/>
    <w:rsid w:val="00435B20"/>
    <w:rsid w:val="004A2339"/>
    <w:rsid w:val="004A5646"/>
    <w:rsid w:val="004F7B07"/>
    <w:rsid w:val="00552608"/>
    <w:rsid w:val="00592541"/>
    <w:rsid w:val="005A10D5"/>
    <w:rsid w:val="005A5C1D"/>
    <w:rsid w:val="006038ED"/>
    <w:rsid w:val="0069777B"/>
    <w:rsid w:val="006A1421"/>
    <w:rsid w:val="0072405F"/>
    <w:rsid w:val="00735F2B"/>
    <w:rsid w:val="00786F31"/>
    <w:rsid w:val="0079297B"/>
    <w:rsid w:val="007E132E"/>
    <w:rsid w:val="00807B5C"/>
    <w:rsid w:val="00860D80"/>
    <w:rsid w:val="008A51AC"/>
    <w:rsid w:val="008C27AE"/>
    <w:rsid w:val="008C3A50"/>
    <w:rsid w:val="008C6581"/>
    <w:rsid w:val="00904885"/>
    <w:rsid w:val="00915710"/>
    <w:rsid w:val="00996481"/>
    <w:rsid w:val="009D73BA"/>
    <w:rsid w:val="009E7D85"/>
    <w:rsid w:val="00A16508"/>
    <w:rsid w:val="00A417CA"/>
    <w:rsid w:val="00A4229B"/>
    <w:rsid w:val="00A43C61"/>
    <w:rsid w:val="00A95A06"/>
    <w:rsid w:val="00AC2FB3"/>
    <w:rsid w:val="00AD484E"/>
    <w:rsid w:val="00B45766"/>
    <w:rsid w:val="00BB2B3C"/>
    <w:rsid w:val="00BB2BF3"/>
    <w:rsid w:val="00BD272C"/>
    <w:rsid w:val="00BE5C38"/>
    <w:rsid w:val="00C43AB7"/>
    <w:rsid w:val="00C921CC"/>
    <w:rsid w:val="00CE7F65"/>
    <w:rsid w:val="00D24529"/>
    <w:rsid w:val="00D27D07"/>
    <w:rsid w:val="00D54595"/>
    <w:rsid w:val="00D65E16"/>
    <w:rsid w:val="00D91D38"/>
    <w:rsid w:val="00D93546"/>
    <w:rsid w:val="00DA64A5"/>
    <w:rsid w:val="00DA7CB5"/>
    <w:rsid w:val="00DE3918"/>
    <w:rsid w:val="00E00952"/>
    <w:rsid w:val="00E7523A"/>
    <w:rsid w:val="00E94CAA"/>
    <w:rsid w:val="00EA79E0"/>
    <w:rsid w:val="00EC767D"/>
    <w:rsid w:val="00EE4DFE"/>
    <w:rsid w:val="00F0212C"/>
    <w:rsid w:val="00F43A29"/>
    <w:rsid w:val="00F64088"/>
    <w:rsid w:val="00F93354"/>
    <w:rsid w:val="00FB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4CD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595B3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02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3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5D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EC76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595B3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02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3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5D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EC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eanna@profilespr.com" TargetMode="External"/><Relationship Id="rId8" Type="http://schemas.openxmlformats.org/officeDocument/2006/relationships/hyperlink" Target="http://www.ymarylan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449</Words>
  <Characters>2329</Characters>
  <Application>Microsoft Macintosh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 of Central Maryland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Profiles, Inc.</dc:creator>
  <cp:lastModifiedBy>Profiles PR</cp:lastModifiedBy>
  <cp:revision>11</cp:revision>
  <dcterms:created xsi:type="dcterms:W3CDTF">2015-11-10T18:22:00Z</dcterms:created>
  <dcterms:modified xsi:type="dcterms:W3CDTF">2015-11-17T15:24:00Z</dcterms:modified>
</cp:coreProperties>
</file>